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06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Е.Ю.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587513" w:rsidRDefault="00B836B9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587513" w:rsidRDefault="00B836B9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36B9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«Технология продукции общественного питания»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942F9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587513" w:rsidRDefault="00942F9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51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</w:t>
                  </w:r>
                  <w:r w:rsidR="00B836B9">
                    <w:rPr>
                      <w:rFonts w:ascii="Times New Roman" w:hAnsi="Times New Roman" w:cs="Times New Roman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587513" w:rsidRDefault="005875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75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Физиология питания</w:t>
                  </w:r>
                </w:p>
              </w:tc>
            </w:tr>
            <w:tr w:rsidR="00424FF6" w:rsidTr="00942F9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87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3B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63D9A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424FF6" w:rsidRDefault="00CA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63D9A" w:rsidRPr="00945F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https://ppt-online.org/152482</w:t>
              </w:r>
            </w:hyperlink>
          </w:p>
          <w:p w:rsidR="00063D9A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63D9A" w:rsidRDefault="00F21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Тема 1. </w:t>
            </w:r>
            <w:r w:rsidR="00063D9A" w:rsidRPr="00063D9A">
              <w:rPr>
                <w:rFonts w:ascii="Times New Roman" w:eastAsia="Calibri" w:hAnsi="Times New Roman" w:cs="Times New Roman"/>
                <w:bCs/>
              </w:rPr>
              <w:t>Пищеварение и усвояемость пищи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87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3B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63D9A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424FF6" w:rsidRDefault="00CA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63D9A" w:rsidRPr="00945F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https://infourok.ru/prezentaciya-po-fiziologii-pitaniya-na-temu-rol-pishevyh-veshestv-v-zhiznedeyatelnosti-organizma-cheloveka-5855351.html</w:t>
              </w:r>
            </w:hyperlink>
          </w:p>
          <w:p w:rsidR="00063D9A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63D9A" w:rsidRPr="00063D9A" w:rsidRDefault="00F218A3" w:rsidP="00063D9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</w:rPr>
              <w:t xml:space="preserve">Тема 2. </w:t>
            </w:r>
            <w:r w:rsidR="00063D9A" w:rsidRPr="00063D9A">
              <w:rPr>
                <w:rFonts w:ascii="Times New Roman" w:hAnsi="Times New Roman" w:cs="Times New Roman"/>
                <w:color w:val="000000"/>
                <w:spacing w:val="5"/>
              </w:rPr>
              <w:t>Пищевые вещества и их значение.</w:t>
            </w:r>
          </w:p>
          <w:p w:rsidR="00424FF6" w:rsidRPr="00063D9A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218A3">
        <w:trPr>
          <w:trHeight w:val="511"/>
        </w:trPr>
        <w:tc>
          <w:tcPr>
            <w:tcW w:w="709" w:type="dxa"/>
          </w:tcPr>
          <w:p w:rsidR="00424FF6" w:rsidRPr="00424FF6" w:rsidRDefault="00587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3B5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63D9A">
              <w:rPr>
                <w:rFonts w:ascii="Times New Roman" w:hAnsi="Times New Roman" w:cs="Times New Roman"/>
                <w:sz w:val="20"/>
                <w:szCs w:val="20"/>
              </w:rPr>
              <w:t>резентация</w:t>
            </w:r>
          </w:p>
        </w:tc>
        <w:tc>
          <w:tcPr>
            <w:tcW w:w="3402" w:type="dxa"/>
          </w:tcPr>
          <w:p w:rsidR="00424FF6" w:rsidRDefault="00CA4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63D9A" w:rsidRPr="00945F3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https://ppt-online.org/560564</w:t>
              </w:r>
            </w:hyperlink>
          </w:p>
          <w:p w:rsidR="00063D9A" w:rsidRPr="00424FF6" w:rsidRDefault="00063D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F218A3" w:rsidRDefault="00F218A3" w:rsidP="00F218A3">
            <w:pPr>
              <w:rPr>
                <w:rFonts w:ascii="Times New Roman" w:hAnsi="Times New Roman" w:cs="Times New Roman"/>
              </w:rPr>
            </w:pPr>
            <w:r w:rsidRPr="00F218A3">
              <w:rPr>
                <w:rFonts w:ascii="Times New Roman" w:hAnsi="Times New Roman" w:cs="Times New Roman"/>
              </w:rPr>
              <w:t xml:space="preserve">Тема 3. </w:t>
            </w:r>
            <w:r w:rsidR="00063D9A" w:rsidRPr="00F218A3">
              <w:rPr>
                <w:rFonts w:ascii="Times New Roman" w:hAnsi="Times New Roman" w:cs="Times New Roman"/>
              </w:rPr>
              <w:t>Питание различных групп населения</w:t>
            </w:r>
          </w:p>
        </w:tc>
      </w:tr>
    </w:tbl>
    <w:p w:rsidR="00104B3A" w:rsidRDefault="0020681D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63D9A"/>
    <w:rsid w:val="002054EB"/>
    <w:rsid w:val="0020681D"/>
    <w:rsid w:val="00242F64"/>
    <w:rsid w:val="003B5CEC"/>
    <w:rsid w:val="00424FF6"/>
    <w:rsid w:val="00504754"/>
    <w:rsid w:val="00587513"/>
    <w:rsid w:val="007D5C84"/>
    <w:rsid w:val="008375B0"/>
    <w:rsid w:val="0087694C"/>
    <w:rsid w:val="00942F94"/>
    <w:rsid w:val="00B836B9"/>
    <w:rsid w:val="00C0719A"/>
    <w:rsid w:val="00C641C5"/>
    <w:rsid w:val="00C90D09"/>
    <w:rsid w:val="00CA4975"/>
    <w:rsid w:val="00D44D0D"/>
    <w:rsid w:val="00DC43E5"/>
    <w:rsid w:val="00EB16E1"/>
    <w:rsid w:val="00F218A3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3D9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63D9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/560564" TargetMode="External"/><Relationship Id="rId5" Type="http://schemas.openxmlformats.org/officeDocument/2006/relationships/hyperlink" Target="https://infourok.ru/prezentaciya-po-fiziologii-pitaniya-na-temu-rol-pishevyh-veshestv-v-zhiznedeyatelnosti-organizma-cheloveka-5855351.html" TargetMode="External"/><Relationship Id="rId4" Type="http://schemas.openxmlformats.org/officeDocument/2006/relationships/hyperlink" Target="https://ppt-online.org/1524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2023-02-13T07:56:00Z</cp:lastPrinted>
  <dcterms:created xsi:type="dcterms:W3CDTF">2023-02-13T07:42:00Z</dcterms:created>
  <dcterms:modified xsi:type="dcterms:W3CDTF">2023-10-06T07:36:00Z</dcterms:modified>
</cp:coreProperties>
</file>